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郑州市“小金库”问题专项清理整治工作自查自纠报告表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填报单位（盖章）：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单位：元、个</w:t>
      </w:r>
    </w:p>
    <w:tbl>
      <w:tblPr>
        <w:tblStyle w:val="9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423"/>
        <w:gridCol w:w="1132"/>
        <w:gridCol w:w="890"/>
        <w:gridCol w:w="966"/>
        <w:gridCol w:w="1087"/>
        <w:gridCol w:w="1270"/>
        <w:gridCol w:w="1270"/>
        <w:gridCol w:w="795"/>
        <w:gridCol w:w="1976"/>
        <w:gridCol w:w="1313"/>
        <w:gridCol w:w="725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应自查户数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自查户数</w:t>
            </w: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小金库个数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小金库余额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2012年以来小金库收入数</w:t>
            </w:r>
          </w:p>
        </w:tc>
        <w:tc>
          <w:tcPr>
            <w:tcW w:w="127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2012年以来小金库支出数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上缴财政资金</w:t>
            </w:r>
          </w:p>
        </w:tc>
        <w:tc>
          <w:tcPr>
            <w:tcW w:w="19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存在的主要问题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整改时限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单位负责人（签名）：         纪检负责人（签名）：         财务负责人（签名）：         填表人：         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1.本表由各单位填报；2.各开发区、各县（市）区、市直各主管部门、市国资委、市卫计委、市教育局汇总后连同所属单位填报的此表一并报市“小金库”问题专项清理整治工作办公室；3.“小金库”分单位明细填列；4.存在的主要问题包括：“小金库”存在的时间、收入来源、支出内容等。</w:t>
      </w:r>
      <w:bookmarkStart w:id="0" w:name="_GoBack"/>
      <w:bookmarkEnd w:id="0"/>
    </w:p>
    <w:sectPr>
      <w:footerReference r:id="rId3" w:type="default"/>
      <w:pgSz w:w="16838" w:h="11906" w:orient="landscape"/>
      <w:pgMar w:top="1633" w:right="1157" w:bottom="1689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86A3C68"/>
    <w:rsid w:val="0AA906A7"/>
    <w:rsid w:val="0D920F98"/>
    <w:rsid w:val="0FCF24C1"/>
    <w:rsid w:val="10C97B3B"/>
    <w:rsid w:val="14952678"/>
    <w:rsid w:val="15D84B87"/>
    <w:rsid w:val="174159E4"/>
    <w:rsid w:val="19144E8E"/>
    <w:rsid w:val="1980511A"/>
    <w:rsid w:val="26FD1DD8"/>
    <w:rsid w:val="27867DF0"/>
    <w:rsid w:val="296F1809"/>
    <w:rsid w:val="2ABF3F34"/>
    <w:rsid w:val="2AE37C4F"/>
    <w:rsid w:val="34BB3451"/>
    <w:rsid w:val="38A27700"/>
    <w:rsid w:val="392935D8"/>
    <w:rsid w:val="3B5B4328"/>
    <w:rsid w:val="3BD42BBB"/>
    <w:rsid w:val="4B5632E9"/>
    <w:rsid w:val="509E7ED8"/>
    <w:rsid w:val="554814DB"/>
    <w:rsid w:val="5DD81BFF"/>
    <w:rsid w:val="5E106E23"/>
    <w:rsid w:val="5FB54490"/>
    <w:rsid w:val="64874B8C"/>
    <w:rsid w:val="64FA36C1"/>
    <w:rsid w:val="6BFE078F"/>
    <w:rsid w:val="73387484"/>
    <w:rsid w:val="7379642E"/>
    <w:rsid w:val="753124D7"/>
    <w:rsid w:val="75820A61"/>
    <w:rsid w:val="75D73596"/>
    <w:rsid w:val="777056AE"/>
    <w:rsid w:val="79122C3A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2017-05-19T06:57:37Z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